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0" w:rsidRPr="00001470" w:rsidRDefault="00001470" w:rsidP="00001470">
      <w:pPr>
        <w:pStyle w:val="NoSpacing"/>
        <w:rPr>
          <w:b/>
        </w:rPr>
      </w:pPr>
      <w:r w:rsidRPr="00001470">
        <w:rPr>
          <w:b/>
        </w:rPr>
        <w:t xml:space="preserve">Processional: (two or three instrumental pieces, one for wedding party, one for groom, one for </w:t>
      </w:r>
      <w:proofErr w:type="gramStart"/>
      <w:r w:rsidRPr="00001470">
        <w:rPr>
          <w:b/>
        </w:rPr>
        <w:t>bride )</w:t>
      </w:r>
      <w:proofErr w:type="gramEnd"/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- "Bridal Chorus" - Richard Wagner</w:t>
      </w:r>
    </w:p>
    <w:p w:rsidR="00001470" w:rsidRDefault="00001470" w:rsidP="00001470">
      <w:pPr>
        <w:pStyle w:val="NoSpacing"/>
      </w:pPr>
      <w:r>
        <w:t>-Trumpet Voluntary – J. Clarke</w:t>
      </w:r>
    </w:p>
    <w:p w:rsidR="00001470" w:rsidRDefault="00001470" w:rsidP="00001470">
      <w:pPr>
        <w:pStyle w:val="NoSpacing"/>
      </w:pPr>
      <w:r>
        <w:t>-Trumpet Tune – H. Purcell</w:t>
      </w:r>
    </w:p>
    <w:p w:rsidR="00001470" w:rsidRDefault="00001470" w:rsidP="00001470">
      <w:pPr>
        <w:pStyle w:val="NoSpacing"/>
      </w:pPr>
      <w:r>
        <w:t>- "Canon in D" - Johann Pachelbel</w:t>
      </w:r>
    </w:p>
    <w:p w:rsidR="00001470" w:rsidRDefault="00001470" w:rsidP="00001470">
      <w:pPr>
        <w:pStyle w:val="NoSpacing"/>
      </w:pPr>
      <w:r>
        <w:t>- "</w:t>
      </w:r>
      <w:proofErr w:type="spellStart"/>
      <w:r>
        <w:t>Te</w:t>
      </w:r>
      <w:proofErr w:type="spellEnd"/>
      <w:r>
        <w:t xml:space="preserve"> Deum" - Marc Antoine </w:t>
      </w:r>
      <w:proofErr w:type="spellStart"/>
      <w:r>
        <w:t>Charpentier</w:t>
      </w:r>
      <w:proofErr w:type="spellEnd"/>
    </w:p>
    <w:p w:rsidR="00001470" w:rsidRDefault="00001470" w:rsidP="00001470">
      <w:pPr>
        <w:pStyle w:val="NoSpacing"/>
      </w:pPr>
      <w:r>
        <w:t>- "Hornpipe" - George Frederic Handel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Responsorial Psalm: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- Psalm 128 "Blessed are those who fear the Lord"</w:t>
      </w:r>
    </w:p>
    <w:p w:rsidR="00001470" w:rsidRDefault="00001470" w:rsidP="00001470">
      <w:pPr>
        <w:pStyle w:val="NoSpacing"/>
      </w:pPr>
      <w:r>
        <w:t>- Psalm 34   "Taste and see the goodness of the Lord"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Unity Candle:</w:t>
      </w:r>
    </w:p>
    <w:p w:rsidR="00001470" w:rsidRDefault="00001470" w:rsidP="00001470">
      <w:pPr>
        <w:pStyle w:val="NoSpacing"/>
      </w:pPr>
      <w:r>
        <w:t>-Two candles Shining Brightly</w:t>
      </w:r>
    </w:p>
    <w:p w:rsidR="00001470" w:rsidRDefault="00001470" w:rsidP="00001470">
      <w:pPr>
        <w:pStyle w:val="NoSpacing"/>
      </w:pPr>
      <w:r>
        <w:t>-The Gift of Love – Hal Hopson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Offertory:​</w:t>
      </w:r>
    </w:p>
    <w:p w:rsidR="00001470" w:rsidRDefault="00001470" w:rsidP="00001470">
      <w:pPr>
        <w:pStyle w:val="NoSpacing"/>
      </w:pPr>
      <w:bookmarkStart w:id="0" w:name="_GoBack"/>
      <w:bookmarkEnd w:id="0"/>
      <w:r>
        <w:t xml:space="preserve">-​ "A Blessing" – </w:t>
      </w:r>
      <w:proofErr w:type="spellStart"/>
      <w:r>
        <w:t>t.m</w:t>
      </w:r>
      <w:proofErr w:type="spellEnd"/>
      <w:r>
        <w:t xml:space="preserve">. James V. </w:t>
      </w:r>
      <w:proofErr w:type="spellStart"/>
      <w:r>
        <w:t>Marchionda</w:t>
      </w:r>
      <w:proofErr w:type="spellEnd"/>
    </w:p>
    <w:p w:rsidR="00001470" w:rsidRDefault="00001470" w:rsidP="00001470">
      <w:pPr>
        <w:pStyle w:val="NoSpacing"/>
      </w:pPr>
      <w:r>
        <w:t xml:space="preserve"> -"On Eagles Wings" – m. Michael </w:t>
      </w:r>
      <w:proofErr w:type="spellStart"/>
      <w:r>
        <w:t>Joncas</w:t>
      </w:r>
      <w:proofErr w:type="spellEnd"/>
      <w:r>
        <w:t xml:space="preserve">, t. Pedro </w:t>
      </w:r>
      <w:proofErr w:type="spellStart"/>
      <w:r>
        <w:t>Rubalcava</w:t>
      </w:r>
      <w:proofErr w:type="spellEnd"/>
      <w:r>
        <w:t xml:space="preserve"> and Juan J. Sosa</w:t>
      </w:r>
    </w:p>
    <w:p w:rsidR="00001470" w:rsidRDefault="00001470" w:rsidP="00001470">
      <w:pPr>
        <w:pStyle w:val="NoSpacing"/>
      </w:pPr>
      <w:r>
        <w:t xml:space="preserve"> -"Love Divine, All Loves Excelling" – t. Charles Wesley, m. Rowland H. Prichard</w:t>
      </w:r>
    </w:p>
    <w:p w:rsidR="00001470" w:rsidRDefault="00001470" w:rsidP="00001470">
      <w:pPr>
        <w:pStyle w:val="NoSpacing"/>
      </w:pPr>
      <w:r>
        <w:t xml:space="preserve"> -"Two Candles" – </w:t>
      </w:r>
      <w:proofErr w:type="spellStart"/>
      <w:r>
        <w:t>t.m</w:t>
      </w:r>
      <w:proofErr w:type="spellEnd"/>
      <w:r>
        <w:t xml:space="preserve">. Sonny </w:t>
      </w:r>
      <w:proofErr w:type="spellStart"/>
      <w:r>
        <w:t>Salsbury</w:t>
      </w:r>
      <w:proofErr w:type="spellEnd"/>
    </w:p>
    <w:p w:rsidR="00001470" w:rsidRDefault="00001470" w:rsidP="00001470">
      <w:pPr>
        <w:pStyle w:val="NoSpacing"/>
      </w:pPr>
      <w:r>
        <w:t xml:space="preserve"> </w:t>
      </w:r>
      <w:proofErr w:type="gramStart"/>
      <w:r>
        <w:t xml:space="preserve">-"When Love Is Found" – t. Brian Wren, m. </w:t>
      </w:r>
      <w:proofErr w:type="spellStart"/>
      <w:r>
        <w:t>trad</w:t>
      </w:r>
      <w:proofErr w:type="spellEnd"/>
      <w:r>
        <w:t>.</w:t>
      </w:r>
      <w:proofErr w:type="gramEnd"/>
      <w:r>
        <w:t xml:space="preserve"> English Melody "O WALY </w:t>
      </w:r>
      <w:proofErr w:type="spellStart"/>
      <w:r>
        <w:t>WALY</w:t>
      </w:r>
      <w:proofErr w:type="spellEnd"/>
      <w:r>
        <w:t>"</w:t>
      </w:r>
    </w:p>
    <w:p w:rsidR="00001470" w:rsidRDefault="00001470" w:rsidP="00001470">
      <w:pPr>
        <w:pStyle w:val="NoSpacing"/>
      </w:pPr>
      <w:r>
        <w:t xml:space="preserve"> -"Where Love Is Found" – t. based on 1 </w:t>
      </w:r>
      <w:proofErr w:type="spellStart"/>
      <w:r>
        <w:t>Cor</w:t>
      </w:r>
      <w:proofErr w:type="spellEnd"/>
      <w:r>
        <w:t xml:space="preserve"> 13 1-7, 13, m. Dan </w:t>
      </w:r>
      <w:proofErr w:type="spellStart"/>
      <w:r>
        <w:t>Shutte</w:t>
      </w:r>
      <w:proofErr w:type="spellEnd"/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Communion: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-"Bread of Life" – Bobby Fisher</w:t>
      </w:r>
    </w:p>
    <w:p w:rsidR="00001470" w:rsidRDefault="00001470" w:rsidP="00001470">
      <w:pPr>
        <w:pStyle w:val="NoSpacing"/>
      </w:pPr>
      <w:r>
        <w:t xml:space="preserve"> -"Center of My Life" – Paul Inwood</w:t>
      </w:r>
    </w:p>
    <w:p w:rsidR="00001470" w:rsidRDefault="00001470" w:rsidP="00001470">
      <w:pPr>
        <w:pStyle w:val="NoSpacing"/>
      </w:pPr>
      <w:r>
        <w:t xml:space="preserve"> -"Eagles Wings" – m. Michael </w:t>
      </w:r>
      <w:proofErr w:type="spellStart"/>
      <w:r>
        <w:t>Joncas</w:t>
      </w:r>
      <w:proofErr w:type="spellEnd"/>
      <w:r>
        <w:t xml:space="preserve">, t. Pedro </w:t>
      </w:r>
      <w:proofErr w:type="spellStart"/>
      <w:r>
        <w:t>Rubalcava</w:t>
      </w:r>
      <w:proofErr w:type="spellEnd"/>
      <w:r>
        <w:t xml:space="preserve"> and Juan J. Sosa</w:t>
      </w:r>
    </w:p>
    <w:p w:rsidR="00001470" w:rsidRDefault="00001470" w:rsidP="00001470">
      <w:pPr>
        <w:pStyle w:val="NoSpacing"/>
      </w:pPr>
      <w:r>
        <w:t xml:space="preserve"> -"One Bread, One Body" – John Foley, SJ</w:t>
      </w:r>
    </w:p>
    <w:p w:rsidR="00001470" w:rsidRDefault="00001470" w:rsidP="00001470">
      <w:pPr>
        <w:pStyle w:val="NoSpacing"/>
      </w:pPr>
      <w:r>
        <w:t xml:space="preserve"> -"Panis Angelicus" – Cesar Franck</w:t>
      </w:r>
    </w:p>
    <w:p w:rsidR="00001470" w:rsidRDefault="00001470" w:rsidP="00001470">
      <w:pPr>
        <w:pStyle w:val="NoSpacing"/>
      </w:pPr>
      <w:r>
        <w:t xml:space="preserve"> -Eat this Bread –Jacques Berthier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Meditation: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- "Ave Maria" - Franz Schubert</w:t>
      </w:r>
    </w:p>
    <w:p w:rsidR="00001470" w:rsidRDefault="00001470" w:rsidP="00001470">
      <w:pPr>
        <w:pStyle w:val="NoSpacing"/>
      </w:pPr>
      <w:r>
        <w:t>- "Ave Maria" - J.S. Bach</w:t>
      </w:r>
    </w:p>
    <w:p w:rsidR="00001470" w:rsidRDefault="00001470" w:rsidP="00001470">
      <w:pPr>
        <w:pStyle w:val="NoSpacing"/>
      </w:pPr>
      <w:r>
        <w:t xml:space="preserve">- "Ave Maria" - Charles </w:t>
      </w:r>
      <w:proofErr w:type="spellStart"/>
      <w:r>
        <w:t>Gound</w:t>
      </w:r>
      <w:proofErr w:type="spellEnd"/>
    </w:p>
    <w:p w:rsidR="00001470" w:rsidRDefault="00001470" w:rsidP="00001470">
      <w:pPr>
        <w:pStyle w:val="NoSpacing"/>
      </w:pPr>
      <w:r>
        <w:t xml:space="preserve">- "Ave Maria" - </w:t>
      </w:r>
      <w:proofErr w:type="spellStart"/>
      <w:r>
        <w:t>Guilio</w:t>
      </w:r>
      <w:proofErr w:type="spellEnd"/>
      <w:r>
        <w:t xml:space="preserve"> </w:t>
      </w:r>
      <w:proofErr w:type="spellStart"/>
      <w:r>
        <w:t>Caccini</w:t>
      </w:r>
      <w:proofErr w:type="spellEnd"/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Recessional:</w:t>
      </w:r>
    </w:p>
    <w:p w:rsidR="00001470" w:rsidRDefault="00001470" w:rsidP="00001470">
      <w:pPr>
        <w:pStyle w:val="NoSpacing"/>
      </w:pPr>
    </w:p>
    <w:p w:rsidR="00001470" w:rsidRDefault="00001470" w:rsidP="00001470">
      <w:pPr>
        <w:pStyle w:val="NoSpacing"/>
      </w:pPr>
      <w:r>
        <w:t>-​ "Wedding March" - Felix Mendelssohn</w:t>
      </w:r>
    </w:p>
    <w:p w:rsidR="00001470" w:rsidRDefault="00001470" w:rsidP="00001470">
      <w:pPr>
        <w:pStyle w:val="NoSpacing"/>
      </w:pPr>
      <w:r>
        <w:t>- "</w:t>
      </w:r>
      <w:proofErr w:type="spellStart"/>
      <w:r>
        <w:t>Te</w:t>
      </w:r>
      <w:proofErr w:type="spellEnd"/>
      <w:r>
        <w:t xml:space="preserve"> Deum" - Marc Antoine </w:t>
      </w:r>
      <w:proofErr w:type="spellStart"/>
      <w:r>
        <w:t>Charpentier</w:t>
      </w:r>
      <w:proofErr w:type="spellEnd"/>
    </w:p>
    <w:p w:rsidR="00844E67" w:rsidRDefault="00001470" w:rsidP="00001470">
      <w:pPr>
        <w:pStyle w:val="NoSpacing"/>
      </w:pPr>
      <w:r>
        <w:t>- "Hornpipe" - G. F. Handel</w:t>
      </w:r>
    </w:p>
    <w:p w:rsidR="00001470" w:rsidRDefault="00001470" w:rsidP="00001470">
      <w:pPr>
        <w:pStyle w:val="NoSpacing"/>
      </w:pPr>
      <w:r>
        <w:t xml:space="preserve">-Toccata in “F” – C. </w:t>
      </w:r>
      <w:proofErr w:type="spellStart"/>
      <w:r>
        <w:t>Widor</w:t>
      </w:r>
      <w:proofErr w:type="spellEnd"/>
    </w:p>
    <w:sectPr w:rsidR="00001470" w:rsidSect="00001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70"/>
    <w:rsid w:val="00001470"/>
    <w:rsid w:val="0084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54F-E7B2-435E-9D0C-54EDF32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Drangsholt</dc:creator>
  <cp:lastModifiedBy>James Drangsholt</cp:lastModifiedBy>
  <cp:revision>1</cp:revision>
  <dcterms:created xsi:type="dcterms:W3CDTF">2022-10-13T15:03:00Z</dcterms:created>
  <dcterms:modified xsi:type="dcterms:W3CDTF">2022-10-13T15:12:00Z</dcterms:modified>
</cp:coreProperties>
</file>